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284EE9" w:rsidRDefault="00D270CA" w:rsidP="00D270CA">
      <w:pPr>
        <w:pStyle w:val="a5"/>
        <w:widowControl w:val="0"/>
        <w:jc w:val="left"/>
        <w:rPr>
          <w:rFonts w:cs="Times New Roman"/>
          <w:color w:val="auto"/>
          <w:sz w:val="25"/>
          <w:szCs w:val="25"/>
        </w:rPr>
      </w:pPr>
    </w:p>
    <w:p w:rsidR="00674287" w:rsidRPr="00284EE9" w:rsidRDefault="00674287" w:rsidP="00D270CA">
      <w:pPr>
        <w:pStyle w:val="a5"/>
        <w:widowControl w:val="0"/>
        <w:jc w:val="left"/>
        <w:rPr>
          <w:rFonts w:cs="Times New Roman"/>
          <w:color w:val="auto"/>
          <w:sz w:val="25"/>
          <w:szCs w:val="25"/>
        </w:rPr>
      </w:pPr>
    </w:p>
    <w:p w:rsidR="00674287" w:rsidRPr="00311DF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311DF2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 xml:space="preserve">старшего </w:t>
      </w:r>
      <w:r w:rsidR="008F6BA9" w:rsidRPr="00311DF2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311DF2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311DF2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 xml:space="preserve">Инспекции </w:t>
      </w:r>
      <w:r w:rsidR="002029A6" w:rsidRPr="00311DF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311DF2">
        <w:rPr>
          <w:rFonts w:cs="Times New Roman"/>
          <w:b/>
          <w:sz w:val="26"/>
          <w:szCs w:val="26"/>
        </w:rPr>
        <w:t xml:space="preserve">№22 </w:t>
      </w:r>
      <w:r w:rsidR="002029A6" w:rsidRPr="00311DF2">
        <w:rPr>
          <w:rFonts w:cs="Times New Roman"/>
          <w:b/>
          <w:sz w:val="26"/>
          <w:szCs w:val="26"/>
        </w:rPr>
        <w:t>по г. Москве</w:t>
      </w:r>
    </w:p>
    <w:p w:rsidR="00674287" w:rsidRPr="00311DF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311DF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1DF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11DF2">
        <w:rPr>
          <w:rFonts w:ascii="Times New Roman" w:hAnsi="Times New Roman" w:cs="Times New Roman"/>
          <w:b/>
          <w:sz w:val="26"/>
          <w:szCs w:val="26"/>
        </w:rPr>
        <w:t> </w:t>
      </w:r>
      <w:r w:rsidRPr="00311DF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11DF2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11DF2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1DF2">
        <w:rPr>
          <w:rFonts w:ascii="Times New Roman" w:hAnsi="Times New Roman" w:cs="Times New Roman"/>
          <w:sz w:val="26"/>
          <w:szCs w:val="26"/>
        </w:rPr>
        <w:t>1.</w:t>
      </w:r>
      <w:r w:rsidR="00016846" w:rsidRPr="00311DF2">
        <w:rPr>
          <w:rFonts w:ascii="Times New Roman" w:hAnsi="Times New Roman" w:cs="Times New Roman"/>
          <w:sz w:val="26"/>
          <w:szCs w:val="26"/>
        </w:rPr>
        <w:t> </w:t>
      </w:r>
      <w:r w:rsidR="000B7C1A" w:rsidRPr="00311DF2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11F2E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9B5A79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311DF2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1DF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11DF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311DF2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311DF2">
        <w:rPr>
          <w:rFonts w:ascii="Times New Roman" w:hAnsi="Times New Roman" w:cs="Times New Roman"/>
          <w:sz w:val="26"/>
          <w:szCs w:val="26"/>
        </w:rPr>
        <w:t>11-3-4-095</w:t>
      </w:r>
      <w:r w:rsidR="00711F2E" w:rsidRPr="00311DF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11DF2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1DF2">
        <w:rPr>
          <w:rFonts w:ascii="Times New Roman" w:hAnsi="Times New Roman" w:cs="Times New Roman"/>
          <w:sz w:val="26"/>
          <w:szCs w:val="26"/>
        </w:rPr>
        <w:t>2.</w:t>
      </w:r>
      <w:r w:rsidR="00016846" w:rsidRPr="00311DF2">
        <w:rPr>
          <w:rFonts w:ascii="Times New Roman" w:hAnsi="Times New Roman" w:cs="Times New Roman"/>
          <w:sz w:val="26"/>
          <w:szCs w:val="26"/>
        </w:rPr>
        <w:t> </w:t>
      </w:r>
      <w:r w:rsidRPr="00311DF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4CE6" w:rsidRPr="00311DF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A0A5E" w:rsidRPr="00311DF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311DF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311DF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A1FDB" w:rsidRPr="00311DF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11DF2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3.</w:t>
      </w:r>
      <w:r w:rsidR="00016846" w:rsidRPr="00311DF2">
        <w:rPr>
          <w:rFonts w:cs="Times New Roman"/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Вид професси</w:t>
      </w:r>
      <w:r w:rsidR="007D3668" w:rsidRPr="00311DF2">
        <w:rPr>
          <w:rFonts w:cs="Times New Roman"/>
          <w:sz w:val="26"/>
          <w:szCs w:val="26"/>
        </w:rPr>
        <w:t xml:space="preserve">ональной служебной деятельности </w:t>
      </w:r>
      <w:r w:rsidR="00D44CE6" w:rsidRPr="00311DF2">
        <w:rPr>
          <w:rFonts w:cs="Times New Roman"/>
          <w:sz w:val="26"/>
          <w:szCs w:val="26"/>
        </w:rPr>
        <w:t xml:space="preserve">старшего </w:t>
      </w:r>
      <w:r w:rsidR="00AA0A5E" w:rsidRPr="00311DF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311DF2">
        <w:rPr>
          <w:rFonts w:cs="Times New Roman"/>
          <w:sz w:val="26"/>
          <w:szCs w:val="26"/>
        </w:rPr>
        <w:t>:</w:t>
      </w:r>
      <w:r w:rsidR="00B9230E">
        <w:rPr>
          <w:rFonts w:cs="Times New Roman"/>
          <w:sz w:val="26"/>
          <w:szCs w:val="26"/>
        </w:rPr>
        <w:t xml:space="preserve"> </w:t>
      </w:r>
      <w:r w:rsidR="002F5F11" w:rsidRPr="00311DF2">
        <w:rPr>
          <w:sz w:val="26"/>
          <w:szCs w:val="26"/>
        </w:rPr>
        <w:t>осуществление налогового контроля.</w:t>
      </w:r>
    </w:p>
    <w:p w:rsidR="003B7A81" w:rsidRPr="00311DF2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4</w:t>
      </w:r>
      <w:r w:rsidR="003B7A81" w:rsidRPr="00311DF2">
        <w:rPr>
          <w:rFonts w:cs="Times New Roman"/>
          <w:sz w:val="26"/>
          <w:szCs w:val="26"/>
        </w:rPr>
        <w:t>.</w:t>
      </w:r>
      <w:r w:rsidRPr="00311DF2">
        <w:rPr>
          <w:rFonts w:cs="Times New Roman"/>
          <w:sz w:val="26"/>
          <w:szCs w:val="26"/>
        </w:rPr>
        <w:t> </w:t>
      </w:r>
      <w:r w:rsidR="00397C11" w:rsidRPr="00311DF2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311DF2">
        <w:rPr>
          <w:rFonts w:cs="Times New Roman"/>
          <w:sz w:val="26"/>
          <w:szCs w:val="26"/>
        </w:rPr>
        <w:t xml:space="preserve"> старшего</w:t>
      </w:r>
      <w:r w:rsidR="00B9230E">
        <w:rPr>
          <w:rFonts w:cs="Times New Roman"/>
          <w:sz w:val="26"/>
          <w:szCs w:val="26"/>
        </w:rPr>
        <w:t xml:space="preserve"> </w:t>
      </w:r>
      <w:r w:rsidR="00AA0A5E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311DF2">
        <w:rPr>
          <w:rFonts w:cs="Times New Roman"/>
          <w:sz w:val="26"/>
          <w:szCs w:val="26"/>
        </w:rPr>
        <w:t>Инспекции</w:t>
      </w:r>
      <w:r w:rsidR="00397C11" w:rsidRPr="00311DF2">
        <w:rPr>
          <w:rFonts w:cs="Times New Roman"/>
          <w:sz w:val="26"/>
          <w:szCs w:val="26"/>
        </w:rPr>
        <w:t xml:space="preserve"> осуществляются </w:t>
      </w:r>
      <w:r w:rsidR="00AA0A5E" w:rsidRPr="00311DF2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311DF2">
        <w:rPr>
          <w:rFonts w:cs="Times New Roman"/>
          <w:sz w:val="26"/>
          <w:szCs w:val="26"/>
        </w:rPr>
        <w:t>Федеральной налоговой службы</w:t>
      </w:r>
      <w:r w:rsidR="00AA0A5E" w:rsidRPr="00311DF2">
        <w:rPr>
          <w:rFonts w:cs="Times New Roman"/>
          <w:sz w:val="26"/>
          <w:szCs w:val="26"/>
        </w:rPr>
        <w:t xml:space="preserve"> №22 по г.Москве</w:t>
      </w:r>
      <w:r w:rsidR="003B7A81" w:rsidRPr="00311DF2">
        <w:rPr>
          <w:rFonts w:cs="Times New Roman"/>
          <w:sz w:val="26"/>
          <w:szCs w:val="26"/>
        </w:rPr>
        <w:t>.</w:t>
      </w:r>
    </w:p>
    <w:p w:rsidR="003B7A81" w:rsidRPr="00311DF2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5. </w:t>
      </w:r>
      <w:r w:rsidR="00D44CE6" w:rsidRPr="00311DF2">
        <w:rPr>
          <w:rFonts w:cs="Times New Roman"/>
          <w:sz w:val="26"/>
          <w:szCs w:val="26"/>
        </w:rPr>
        <w:t>Старший го</w:t>
      </w:r>
      <w:r w:rsidR="00AA0A5E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311DF2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311DF2">
        <w:rPr>
          <w:rFonts w:cs="Times New Roman"/>
          <w:sz w:val="26"/>
          <w:szCs w:val="26"/>
        </w:rPr>
        <w:t>начальник</w:t>
      </w:r>
      <w:r w:rsidR="00770B43" w:rsidRPr="00311DF2">
        <w:rPr>
          <w:rFonts w:cs="Times New Roman"/>
          <w:sz w:val="26"/>
          <w:szCs w:val="26"/>
        </w:rPr>
        <w:t>у</w:t>
      </w:r>
      <w:r w:rsidR="00AA0A5E" w:rsidRPr="00311DF2">
        <w:rPr>
          <w:rFonts w:cs="Times New Roman"/>
          <w:sz w:val="26"/>
          <w:szCs w:val="26"/>
        </w:rPr>
        <w:t xml:space="preserve"> отдела </w:t>
      </w:r>
      <w:r w:rsidR="00A94818" w:rsidRPr="00311DF2">
        <w:rPr>
          <w:rFonts w:cs="Times New Roman"/>
          <w:sz w:val="26"/>
          <w:szCs w:val="26"/>
        </w:rPr>
        <w:t>предпроверочного анализа</w:t>
      </w:r>
      <w:r w:rsidR="00B9230E">
        <w:rPr>
          <w:rFonts w:cs="Times New Roman"/>
          <w:sz w:val="26"/>
          <w:szCs w:val="26"/>
        </w:rPr>
        <w:t xml:space="preserve"> </w:t>
      </w:r>
      <w:r w:rsidR="00770B43" w:rsidRPr="00311DF2">
        <w:rPr>
          <w:rFonts w:cs="Times New Roman"/>
          <w:sz w:val="26"/>
          <w:szCs w:val="26"/>
        </w:rPr>
        <w:t xml:space="preserve">Инспекции </w:t>
      </w:r>
      <w:r w:rsidR="00944E3B" w:rsidRPr="00311DF2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311DF2">
        <w:rPr>
          <w:rFonts w:cs="Times New Roman"/>
          <w:sz w:val="26"/>
          <w:szCs w:val="26"/>
        </w:rPr>
        <w:t xml:space="preserve">№22 </w:t>
      </w:r>
      <w:r w:rsidR="00944E3B" w:rsidRPr="00311DF2">
        <w:rPr>
          <w:rFonts w:cs="Times New Roman"/>
          <w:sz w:val="26"/>
          <w:szCs w:val="26"/>
        </w:rPr>
        <w:t xml:space="preserve">по </w:t>
      </w:r>
      <w:r w:rsidR="0052623E" w:rsidRPr="00311DF2">
        <w:rPr>
          <w:rFonts w:cs="Times New Roman"/>
          <w:sz w:val="26"/>
          <w:szCs w:val="26"/>
        </w:rPr>
        <w:t>г. Москве</w:t>
      </w:r>
      <w:r w:rsidR="00944E3B" w:rsidRPr="00311DF2">
        <w:rPr>
          <w:rFonts w:cs="Times New Roman"/>
          <w:sz w:val="26"/>
          <w:szCs w:val="26"/>
        </w:rPr>
        <w:t xml:space="preserve"> (далее – </w:t>
      </w:r>
      <w:r w:rsidR="00770B43" w:rsidRPr="00311DF2">
        <w:rPr>
          <w:rFonts w:cs="Times New Roman"/>
          <w:sz w:val="26"/>
          <w:szCs w:val="26"/>
        </w:rPr>
        <w:t>Инспекция</w:t>
      </w:r>
      <w:r w:rsidR="00944E3B" w:rsidRPr="00311DF2">
        <w:rPr>
          <w:rFonts w:cs="Times New Roman"/>
          <w:sz w:val="26"/>
          <w:szCs w:val="26"/>
        </w:rPr>
        <w:t>)</w:t>
      </w:r>
      <w:r w:rsidR="003B7A81" w:rsidRPr="00311DF2">
        <w:rPr>
          <w:rFonts w:cs="Times New Roman"/>
          <w:sz w:val="26"/>
          <w:szCs w:val="26"/>
        </w:rPr>
        <w:t>.</w:t>
      </w:r>
    </w:p>
    <w:p w:rsidR="003B7A81" w:rsidRPr="00311DF2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1DF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1DF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1DF2">
        <w:rPr>
          <w:rFonts w:ascii="Times New Roman" w:hAnsi="Times New Roman" w:cs="Times New Roman"/>
          <w:b/>
          <w:sz w:val="26"/>
          <w:szCs w:val="26"/>
        </w:rPr>
        <w:t> </w:t>
      </w:r>
      <w:r w:rsidRPr="00311DF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1DF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1DF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311DF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</w:t>
      </w:r>
      <w:r w:rsidR="003B7A81" w:rsidRPr="00311DF2">
        <w:rPr>
          <w:rFonts w:cs="Times New Roman"/>
          <w:sz w:val="26"/>
          <w:szCs w:val="26"/>
        </w:rPr>
        <w:t>.</w:t>
      </w:r>
      <w:r w:rsidR="0049073B" w:rsidRPr="00311DF2">
        <w:rPr>
          <w:rFonts w:cs="Times New Roman"/>
          <w:sz w:val="26"/>
          <w:szCs w:val="26"/>
        </w:rPr>
        <w:t> </w:t>
      </w:r>
      <w:r w:rsidR="003B7A81" w:rsidRPr="00311DF2">
        <w:rPr>
          <w:rFonts w:cs="Times New Roman"/>
          <w:sz w:val="26"/>
          <w:szCs w:val="26"/>
        </w:rPr>
        <w:t xml:space="preserve">Для замещения должности </w:t>
      </w:r>
      <w:r w:rsidR="00D44CE6" w:rsidRPr="00311DF2">
        <w:rPr>
          <w:rFonts w:cs="Times New Roman"/>
          <w:sz w:val="26"/>
          <w:szCs w:val="26"/>
        </w:rPr>
        <w:t>старшего</w:t>
      </w:r>
      <w:r w:rsidR="00770B43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311DF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11DF2">
        <w:rPr>
          <w:rFonts w:cs="Times New Roman"/>
          <w:sz w:val="26"/>
          <w:szCs w:val="26"/>
        </w:rPr>
        <w:t xml:space="preserve">квалификационные </w:t>
      </w:r>
      <w:r w:rsidR="003B7A81" w:rsidRPr="00311DF2">
        <w:rPr>
          <w:rFonts w:cs="Times New Roman"/>
          <w:sz w:val="26"/>
          <w:szCs w:val="26"/>
        </w:rPr>
        <w:t>требования</w:t>
      </w:r>
      <w:r w:rsidR="009A7768" w:rsidRPr="00311DF2">
        <w:rPr>
          <w:rFonts w:cs="Times New Roman"/>
          <w:sz w:val="26"/>
          <w:szCs w:val="26"/>
        </w:rPr>
        <w:t>.</w:t>
      </w:r>
    </w:p>
    <w:p w:rsidR="00BB39D0" w:rsidRPr="00311DF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6.1.</w:t>
      </w:r>
      <w:r w:rsidR="0049073B" w:rsidRPr="00311DF2">
        <w:rPr>
          <w:rFonts w:cs="Times New Roman"/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Н</w:t>
      </w:r>
      <w:r w:rsidR="003B7A81" w:rsidRPr="00311DF2">
        <w:rPr>
          <w:rFonts w:cs="Times New Roman"/>
          <w:sz w:val="26"/>
          <w:szCs w:val="26"/>
        </w:rPr>
        <w:t xml:space="preserve">аличие </w:t>
      </w:r>
      <w:r w:rsidR="0041019D" w:rsidRPr="00311DF2">
        <w:rPr>
          <w:rFonts w:cs="Times New Roman"/>
          <w:sz w:val="26"/>
          <w:szCs w:val="26"/>
        </w:rPr>
        <w:t>высшего образования</w:t>
      </w:r>
      <w:r w:rsidR="00804AB6" w:rsidRPr="00311DF2">
        <w:rPr>
          <w:rFonts w:cs="Times New Roman"/>
          <w:sz w:val="26"/>
          <w:szCs w:val="26"/>
        </w:rPr>
        <w:t>.</w:t>
      </w:r>
    </w:p>
    <w:p w:rsidR="00BB39D0" w:rsidRPr="00311DF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11DF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11DF2">
        <w:rPr>
          <w:rFonts w:cs="Times New Roman"/>
          <w:spacing w:val="-2"/>
          <w:sz w:val="26"/>
          <w:szCs w:val="26"/>
        </w:rPr>
        <w:t>6.</w:t>
      </w:r>
      <w:r w:rsidR="00BB39D0" w:rsidRPr="00311DF2">
        <w:rPr>
          <w:rFonts w:cs="Times New Roman"/>
          <w:spacing w:val="-2"/>
          <w:sz w:val="26"/>
          <w:szCs w:val="26"/>
        </w:rPr>
        <w:t>3</w:t>
      </w:r>
      <w:r w:rsidRPr="00311DF2">
        <w:rPr>
          <w:rFonts w:cs="Times New Roman"/>
          <w:spacing w:val="-2"/>
          <w:sz w:val="26"/>
          <w:szCs w:val="26"/>
        </w:rPr>
        <w:t>. Н</w:t>
      </w:r>
      <w:r w:rsidR="00F975FE" w:rsidRPr="00311DF2">
        <w:rPr>
          <w:rFonts w:cs="Times New Roman"/>
          <w:spacing w:val="-2"/>
          <w:sz w:val="26"/>
          <w:szCs w:val="26"/>
        </w:rPr>
        <w:t>аличие</w:t>
      </w:r>
      <w:r w:rsidR="0044318B" w:rsidRPr="00311DF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1DF2">
        <w:rPr>
          <w:rFonts w:cs="Times New Roman"/>
          <w:spacing w:val="-2"/>
          <w:sz w:val="26"/>
          <w:szCs w:val="26"/>
        </w:rPr>
        <w:t>:</w:t>
      </w:r>
      <w:r w:rsidR="00B9230E">
        <w:rPr>
          <w:rFonts w:cs="Times New Roman"/>
          <w:spacing w:val="-2"/>
          <w:sz w:val="26"/>
          <w:szCs w:val="26"/>
        </w:rPr>
        <w:t xml:space="preserve"> </w:t>
      </w:r>
      <w:r w:rsidR="007972CB" w:rsidRPr="00311DF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311DF2">
          <w:rPr>
            <w:rFonts w:cs="Times New Roman"/>
            <w:sz w:val="26"/>
            <w:szCs w:val="26"/>
          </w:rPr>
          <w:t>Конституции</w:t>
        </w:r>
      </w:hyperlink>
      <w:r w:rsidR="007972CB" w:rsidRPr="00311DF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11DF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11DF2">
        <w:rPr>
          <w:rFonts w:cs="Times New Roman"/>
          <w:sz w:val="26"/>
          <w:szCs w:val="26"/>
        </w:rPr>
        <w:t>;</w:t>
      </w:r>
      <w:r w:rsidR="00B9230E">
        <w:rPr>
          <w:rFonts w:cs="Times New Roman"/>
          <w:sz w:val="26"/>
          <w:szCs w:val="26"/>
        </w:rPr>
        <w:t xml:space="preserve"> </w:t>
      </w:r>
      <w:r w:rsidR="006F2F05" w:rsidRPr="00311DF2">
        <w:rPr>
          <w:rFonts w:cs="Times New Roman"/>
          <w:sz w:val="26"/>
          <w:szCs w:val="26"/>
        </w:rPr>
        <w:t xml:space="preserve">знаний </w:t>
      </w:r>
      <w:r w:rsidR="007972CB" w:rsidRPr="00311DF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1DF2">
        <w:rPr>
          <w:rFonts w:cs="Times New Roman"/>
          <w:spacing w:val="-2"/>
          <w:sz w:val="26"/>
          <w:szCs w:val="26"/>
        </w:rPr>
        <w:t>.</w:t>
      </w:r>
    </w:p>
    <w:p w:rsidR="00E711C3" w:rsidRPr="00311DF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4</w:t>
      </w:r>
      <w:r w:rsidR="00C20C8F" w:rsidRPr="00311DF2">
        <w:rPr>
          <w:rFonts w:cs="Times New Roman"/>
          <w:sz w:val="26"/>
          <w:szCs w:val="26"/>
        </w:rPr>
        <w:t>. Наличие</w:t>
      </w:r>
      <w:r w:rsidR="00E711C3" w:rsidRPr="00311DF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1DF2">
        <w:rPr>
          <w:rFonts w:cs="Times New Roman"/>
          <w:sz w:val="26"/>
          <w:szCs w:val="26"/>
        </w:rPr>
        <w:t>:</w:t>
      </w:r>
    </w:p>
    <w:p w:rsidR="001B3B32" w:rsidRPr="00311DF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4</w:t>
      </w:r>
      <w:r w:rsidR="00CA730A" w:rsidRPr="00311DF2">
        <w:rPr>
          <w:rFonts w:cs="Times New Roman"/>
          <w:sz w:val="26"/>
          <w:szCs w:val="26"/>
        </w:rPr>
        <w:t>.1.</w:t>
      </w:r>
      <w:r w:rsidR="0071560A" w:rsidRPr="00311DF2">
        <w:rPr>
          <w:rFonts w:cs="Times New Roman"/>
          <w:sz w:val="26"/>
          <w:szCs w:val="26"/>
        </w:rPr>
        <w:t> </w:t>
      </w:r>
      <w:r w:rsidR="00A97A49" w:rsidRPr="00311DF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311DF2">
          <w:rPr>
            <w:rFonts w:cs="Times New Roman"/>
            <w:sz w:val="26"/>
            <w:szCs w:val="26"/>
          </w:rPr>
          <w:t>кодекс</w:t>
        </w:r>
      </w:hyperlink>
      <w:r w:rsidRPr="00311DF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311DF2">
          <w:rPr>
            <w:rFonts w:cs="Times New Roman"/>
            <w:sz w:val="26"/>
            <w:szCs w:val="26"/>
          </w:rPr>
          <w:t>кодекс</w:t>
        </w:r>
      </w:hyperlink>
      <w:r w:rsidRPr="00311DF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="00B9230E">
        <w:t xml:space="preserve"> </w:t>
      </w:r>
      <w:r w:rsidR="007F08F8" w:rsidRPr="00311DF2">
        <w:rPr>
          <w:rFonts w:cs="Times New Roman"/>
          <w:sz w:val="26"/>
          <w:szCs w:val="26"/>
        </w:rPr>
        <w:t>от 08 августа 2001 </w:t>
      </w:r>
      <w:r w:rsidRPr="00311DF2">
        <w:rPr>
          <w:rFonts w:cs="Times New Roman"/>
          <w:sz w:val="26"/>
          <w:szCs w:val="26"/>
        </w:rPr>
        <w:t>г. №</w:t>
      </w:r>
      <w:r w:rsidR="007F08F8" w:rsidRPr="00311DF2">
        <w:rPr>
          <w:rFonts w:cs="Times New Roman"/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311DF2">
        <w:rPr>
          <w:rFonts w:cs="Times New Roman"/>
          <w:sz w:val="26"/>
          <w:szCs w:val="26"/>
        </w:rPr>
        <w:t xml:space="preserve"> (с изменениями и дополнениями)</w:t>
      </w:r>
      <w:r w:rsidRPr="00311DF2">
        <w:rPr>
          <w:rFonts w:cs="Times New Roman"/>
          <w:sz w:val="26"/>
          <w:szCs w:val="26"/>
        </w:rPr>
        <w:t xml:space="preserve">;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="007F08F8" w:rsidRPr="00311DF2">
        <w:rPr>
          <w:rFonts w:cs="Times New Roman"/>
          <w:sz w:val="26"/>
          <w:szCs w:val="26"/>
        </w:rPr>
        <w:t xml:space="preserve"> от 06 октября 1999 г. № </w:t>
      </w:r>
      <w:r w:rsidRPr="00311DF2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311DF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lastRenderedPageBreak/>
        <w:t>Федеральный закон от 27 мая 2003 г. № 58-ФЗ «О системе государственной службы Российской Федерации»;</w:t>
      </w:r>
    </w:p>
    <w:p w:rsidR="001B3B32" w:rsidRPr="00311DF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311DF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Pr="00311DF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="00B43F6C" w:rsidRPr="00311DF2">
        <w:rPr>
          <w:rFonts w:cs="Times New Roman"/>
          <w:sz w:val="26"/>
          <w:szCs w:val="26"/>
        </w:rPr>
        <w:t xml:space="preserve"> от 06 октября 2003 г. № </w:t>
      </w:r>
      <w:r w:rsidRPr="00311DF2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311DF2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="007F08F8" w:rsidRPr="00311DF2">
        <w:rPr>
          <w:rFonts w:cs="Times New Roman"/>
          <w:sz w:val="26"/>
          <w:szCs w:val="26"/>
        </w:rPr>
        <w:t xml:space="preserve"> от 29 ноября 2007 г. № </w:t>
      </w:r>
      <w:r w:rsidRPr="00311DF2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311DF2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311DF2" w:rsidRDefault="008D1E0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311DF2">
          <w:rPr>
            <w:rFonts w:cs="Times New Roman"/>
            <w:sz w:val="26"/>
            <w:szCs w:val="26"/>
          </w:rPr>
          <w:t>Закон</w:t>
        </w:r>
      </w:hyperlink>
      <w:r w:rsidR="00A97A49" w:rsidRPr="00311DF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311DF2">
        <w:rPr>
          <w:rFonts w:cs="Times New Roman"/>
          <w:sz w:val="26"/>
          <w:szCs w:val="26"/>
        </w:rPr>
        <w:t xml:space="preserve"> № 943-1 «О</w:t>
      </w:r>
      <w:r w:rsidR="00327E94" w:rsidRPr="00311DF2">
        <w:rPr>
          <w:rFonts w:cs="Times New Roman"/>
          <w:sz w:val="26"/>
          <w:szCs w:val="26"/>
          <w:lang w:val="en-US"/>
        </w:rPr>
        <w:t> </w:t>
      </w:r>
      <w:r w:rsidR="00A97A49" w:rsidRPr="00311DF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="00B9230E">
        <w:t xml:space="preserve"> </w:t>
      </w:r>
      <w:r w:rsidR="00327E94" w:rsidRPr="00311DF2">
        <w:rPr>
          <w:rFonts w:cs="Times New Roman"/>
          <w:sz w:val="26"/>
          <w:szCs w:val="26"/>
        </w:rPr>
        <w:t>от 27 июля 2006 г. №</w:t>
      </w:r>
      <w:r w:rsidR="00327E94" w:rsidRPr="00311DF2">
        <w:rPr>
          <w:rFonts w:cs="Times New Roman"/>
          <w:sz w:val="26"/>
          <w:szCs w:val="26"/>
          <w:lang w:val="en-US"/>
        </w:rPr>
        <w:t> </w:t>
      </w:r>
      <w:r w:rsidR="001B3B32" w:rsidRPr="00311DF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311DF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311DF2">
          <w:rPr>
            <w:rFonts w:cs="Times New Roman"/>
            <w:sz w:val="26"/>
            <w:szCs w:val="26"/>
          </w:rPr>
          <w:t>закон</w:t>
        </w:r>
      </w:hyperlink>
      <w:r w:rsidRPr="00311DF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311DF2" w:rsidRDefault="008D1E0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311DF2">
          <w:rPr>
            <w:rFonts w:cs="Times New Roman"/>
            <w:sz w:val="26"/>
            <w:szCs w:val="26"/>
          </w:rPr>
          <w:t>Указ</w:t>
        </w:r>
      </w:hyperlink>
      <w:r w:rsidR="00BD3D1A" w:rsidRPr="00311DF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311DF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311DF2" w:rsidRDefault="008D1E0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311DF2">
          <w:rPr>
            <w:rFonts w:cs="Times New Roman"/>
            <w:sz w:val="26"/>
            <w:szCs w:val="26"/>
          </w:rPr>
          <w:t>Указ</w:t>
        </w:r>
      </w:hyperlink>
      <w:r w:rsidR="00BD3D1A" w:rsidRPr="00311DF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311DF2">
        <w:rPr>
          <w:rFonts w:cs="Times New Roman"/>
          <w:sz w:val="26"/>
          <w:szCs w:val="26"/>
        </w:rPr>
        <w:t> </w:t>
      </w:r>
      <w:r w:rsidR="00BD3D1A" w:rsidRPr="00311DF2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311DF2" w:rsidRDefault="008D1E0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311DF2">
          <w:rPr>
            <w:rFonts w:cs="Times New Roman"/>
            <w:sz w:val="26"/>
            <w:szCs w:val="26"/>
          </w:rPr>
          <w:t>Указ</w:t>
        </w:r>
      </w:hyperlink>
      <w:r w:rsidR="00A97A49" w:rsidRPr="00311DF2">
        <w:rPr>
          <w:rFonts w:cs="Times New Roman"/>
          <w:sz w:val="26"/>
          <w:szCs w:val="26"/>
        </w:rPr>
        <w:t xml:space="preserve"> Президента Российск</w:t>
      </w:r>
      <w:r w:rsidR="00327E94" w:rsidRPr="00311DF2">
        <w:rPr>
          <w:rFonts w:cs="Times New Roman"/>
          <w:sz w:val="26"/>
          <w:szCs w:val="26"/>
        </w:rPr>
        <w:t>ой Федерации от 7 мая 2012 г. №</w:t>
      </w:r>
      <w:r w:rsidR="00327E94" w:rsidRPr="00311DF2">
        <w:rPr>
          <w:rFonts w:cs="Times New Roman"/>
          <w:sz w:val="26"/>
          <w:szCs w:val="26"/>
          <w:lang w:val="en-US"/>
        </w:rPr>
        <w:t> </w:t>
      </w:r>
      <w:r w:rsidR="00A97A49" w:rsidRPr="00311DF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311DF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311DF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П</w:t>
      </w:r>
      <w:hyperlink r:id="rId22" w:history="1">
        <w:r w:rsidR="00A97A49" w:rsidRPr="00311DF2">
          <w:rPr>
            <w:rFonts w:cs="Times New Roman"/>
            <w:sz w:val="26"/>
            <w:szCs w:val="26"/>
          </w:rPr>
          <w:t>остановление</w:t>
        </w:r>
      </w:hyperlink>
      <w:r w:rsidR="00B9230E">
        <w:t xml:space="preserve"> </w:t>
      </w:r>
      <w:r w:rsidR="009C74ED" w:rsidRPr="00311DF2">
        <w:rPr>
          <w:rFonts w:cs="Times New Roman"/>
          <w:sz w:val="26"/>
          <w:szCs w:val="26"/>
        </w:rPr>
        <w:t>П</w:t>
      </w:r>
      <w:r w:rsidR="00A97A49" w:rsidRPr="00311DF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311DF2">
        <w:rPr>
          <w:rFonts w:cs="Times New Roman"/>
          <w:sz w:val="26"/>
          <w:szCs w:val="26"/>
        </w:rPr>
        <w:t>004 </w:t>
      </w:r>
      <w:r w:rsidR="00A97A49" w:rsidRPr="00311DF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311DF2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CD2F1F" w:rsidRPr="00311DF2" w:rsidRDefault="00D44CE6" w:rsidP="00284EE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Старший г</w:t>
      </w:r>
      <w:r w:rsidR="001B3B32" w:rsidRPr="00311DF2">
        <w:rPr>
          <w:rFonts w:cs="Times New Roman"/>
          <w:sz w:val="26"/>
          <w:szCs w:val="26"/>
        </w:rPr>
        <w:t>осударственный налоговый инспектор</w:t>
      </w:r>
      <w:r w:rsidR="00B9230E">
        <w:rPr>
          <w:rFonts w:cs="Times New Roman"/>
          <w:sz w:val="26"/>
          <w:szCs w:val="26"/>
        </w:rPr>
        <w:t xml:space="preserve"> </w:t>
      </w:r>
      <w:r w:rsidR="0081666B" w:rsidRPr="00311DF2">
        <w:rPr>
          <w:rFonts w:cs="Times New Roman"/>
          <w:sz w:val="26"/>
          <w:szCs w:val="26"/>
        </w:rPr>
        <w:t xml:space="preserve">должен </w:t>
      </w:r>
      <w:r w:rsidR="00B7300E" w:rsidRPr="00311DF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11DF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11DF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4</w:t>
      </w:r>
      <w:r w:rsidRPr="00311DF2">
        <w:rPr>
          <w:rFonts w:cs="Times New Roman"/>
          <w:sz w:val="26"/>
          <w:szCs w:val="26"/>
        </w:rPr>
        <w:t>.2. Иные профессиональные знания</w:t>
      </w:r>
      <w:r w:rsidR="00877280" w:rsidRPr="00311DF2">
        <w:rPr>
          <w:rFonts w:cs="Times New Roman"/>
          <w:sz w:val="26"/>
          <w:szCs w:val="26"/>
        </w:rPr>
        <w:t>: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311DF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311DF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311DF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311DF2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028"/>
      </w:tblGrid>
      <w:tr w:rsidR="00A9475D" w:rsidRPr="00311DF2">
        <w:trPr>
          <w:trHeight w:val="1627"/>
        </w:trPr>
        <w:tc>
          <w:tcPr>
            <w:tcW w:w="9028" w:type="dxa"/>
          </w:tcPr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lastRenderedPageBreak/>
              <w:t xml:space="preserve">состав налогоплательщиков налога на прибыль организаций;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311DF2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311DF2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311DF2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311D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311D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311D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311DF2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311DF2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7D3668" w:rsidRPr="00311DF2" w:rsidRDefault="00A9475D" w:rsidP="005A1FD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311DF2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CD2F1F" w:rsidRPr="00311DF2" w:rsidRDefault="00175938" w:rsidP="005A1FD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6</w:t>
      </w:r>
      <w:r w:rsidRPr="00311DF2">
        <w:rPr>
          <w:rFonts w:cs="Times New Roman"/>
          <w:sz w:val="26"/>
          <w:szCs w:val="26"/>
        </w:rPr>
        <w:t>.</w:t>
      </w:r>
      <w:r w:rsidR="009A732F" w:rsidRPr="00311DF2">
        <w:rPr>
          <w:rFonts w:cs="Times New Roman"/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Наличие базовых умений</w:t>
      </w:r>
      <w:r w:rsidR="00783E24" w:rsidRPr="00311DF2">
        <w:rPr>
          <w:rFonts w:cs="Times New Roman"/>
          <w:sz w:val="26"/>
          <w:szCs w:val="26"/>
        </w:rPr>
        <w:t xml:space="preserve">: </w:t>
      </w:r>
      <w:r w:rsidR="00B94E6F" w:rsidRPr="00311DF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11DF2">
        <w:rPr>
          <w:rFonts w:cs="Times New Roman"/>
          <w:sz w:val="26"/>
          <w:szCs w:val="26"/>
        </w:rPr>
        <w:t xml:space="preserve"> и</w:t>
      </w:r>
      <w:r w:rsidR="00B94E6F" w:rsidRPr="00311DF2">
        <w:rPr>
          <w:rFonts w:cs="Times New Roman"/>
          <w:sz w:val="26"/>
          <w:szCs w:val="26"/>
        </w:rPr>
        <w:t xml:space="preserve"> организовывать работу;</w:t>
      </w:r>
      <w:r w:rsidR="00B9230E">
        <w:rPr>
          <w:rFonts w:cs="Times New Roman"/>
          <w:sz w:val="26"/>
          <w:szCs w:val="26"/>
        </w:rPr>
        <w:t xml:space="preserve"> </w:t>
      </w:r>
      <w:r w:rsidR="00770110" w:rsidRPr="00311DF2">
        <w:rPr>
          <w:rFonts w:cs="Times New Roman"/>
          <w:sz w:val="26"/>
          <w:szCs w:val="26"/>
        </w:rPr>
        <w:t>коммуникативные умения.</w:t>
      </w:r>
    </w:p>
    <w:p w:rsidR="00A9475D" w:rsidRPr="00311DF2" w:rsidRDefault="002D4283" w:rsidP="005A1FD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7</w:t>
      </w:r>
      <w:r w:rsidRPr="00311DF2">
        <w:rPr>
          <w:rFonts w:cs="Times New Roman"/>
          <w:sz w:val="26"/>
          <w:szCs w:val="26"/>
        </w:rPr>
        <w:t>. </w:t>
      </w:r>
      <w:r w:rsidR="00402F47" w:rsidRPr="00311DF2">
        <w:rPr>
          <w:rFonts w:cs="Times New Roman"/>
          <w:sz w:val="26"/>
          <w:szCs w:val="26"/>
        </w:rPr>
        <w:t>Наличие профессиональных умений</w:t>
      </w:r>
      <w:r w:rsidR="00676E0A" w:rsidRPr="00311DF2">
        <w:rPr>
          <w:rFonts w:cs="Times New Roman"/>
          <w:sz w:val="26"/>
          <w:szCs w:val="26"/>
        </w:rPr>
        <w:t>,</w:t>
      </w:r>
      <w:r w:rsidR="00402F47" w:rsidRPr="00311DF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311DF2">
        <w:rPr>
          <w:rFonts w:cs="Times New Roman"/>
          <w:sz w:val="26"/>
          <w:szCs w:val="26"/>
        </w:rPr>
        <w:t>отдела</w:t>
      </w:r>
      <w:r w:rsidR="00402F47" w:rsidRPr="00311DF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311DF2">
        <w:rPr>
          <w:rFonts w:cs="Times New Roman"/>
          <w:sz w:val="26"/>
          <w:szCs w:val="26"/>
        </w:rPr>
        <w:t>И</w:t>
      </w:r>
      <w:r w:rsidR="00402F47" w:rsidRPr="00311DF2">
        <w:rPr>
          <w:rFonts w:cs="Times New Roman"/>
          <w:sz w:val="26"/>
          <w:szCs w:val="26"/>
        </w:rPr>
        <w:t>нспекции</w:t>
      </w:r>
      <w:r w:rsidR="00024AF6" w:rsidRPr="00311DF2">
        <w:rPr>
          <w:rFonts w:cs="Times New Roman"/>
          <w:sz w:val="26"/>
          <w:szCs w:val="26"/>
        </w:rPr>
        <w:t xml:space="preserve">, </w:t>
      </w:r>
      <w:r w:rsidR="001F7C42" w:rsidRPr="00311DF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311DF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311DF2">
        <w:rPr>
          <w:rFonts w:cs="Times New Roman"/>
          <w:sz w:val="26"/>
          <w:szCs w:val="26"/>
        </w:rPr>
        <w:t>.</w:t>
      </w:r>
    </w:p>
    <w:p w:rsidR="00057CCC" w:rsidRPr="00311DF2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6.</w:t>
      </w:r>
      <w:r w:rsidR="00BB39D0" w:rsidRPr="00311DF2">
        <w:rPr>
          <w:rFonts w:cs="Times New Roman"/>
          <w:sz w:val="26"/>
          <w:szCs w:val="26"/>
        </w:rPr>
        <w:t>8</w:t>
      </w:r>
      <w:r w:rsidRPr="00311DF2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311DF2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0A5EA0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11DF2" w:rsidRPr="000A5EA0" w:rsidRDefault="00311DF2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11DF2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III.</w:t>
      </w:r>
      <w:r w:rsidR="007B0EB1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1DF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311DF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7</w:t>
      </w:r>
      <w:r w:rsidR="003B7A81" w:rsidRPr="00311DF2">
        <w:rPr>
          <w:rFonts w:cs="Times New Roman"/>
          <w:sz w:val="26"/>
          <w:szCs w:val="26"/>
        </w:rPr>
        <w:t>.</w:t>
      </w:r>
      <w:r w:rsidR="007B0EB1" w:rsidRPr="00311DF2">
        <w:rPr>
          <w:rFonts w:cs="Times New Roman"/>
          <w:sz w:val="26"/>
          <w:szCs w:val="26"/>
        </w:rPr>
        <w:t> </w:t>
      </w:r>
      <w:r w:rsidR="003B7A81" w:rsidRPr="00311DF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311DF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311DF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311DF2">
        <w:rPr>
          <w:rFonts w:cs="Times New Roman"/>
          <w:sz w:val="26"/>
          <w:szCs w:val="26"/>
        </w:rPr>
        <w:t xml:space="preserve">требования, связанные с гражданской службой, </w:t>
      </w:r>
      <w:r w:rsidR="003B7A81" w:rsidRPr="00311DF2">
        <w:rPr>
          <w:rFonts w:cs="Times New Roman"/>
          <w:sz w:val="26"/>
          <w:szCs w:val="26"/>
        </w:rPr>
        <w:lastRenderedPageBreak/>
        <w:t>которые установлены в его отноше</w:t>
      </w:r>
      <w:r w:rsidR="00477FD7" w:rsidRPr="00311DF2">
        <w:rPr>
          <w:rFonts w:cs="Times New Roman"/>
          <w:sz w:val="26"/>
          <w:szCs w:val="26"/>
        </w:rPr>
        <w:t>нии, предусмотрены статьями 14, </w:t>
      </w:r>
      <w:r w:rsidR="003B7A81" w:rsidRPr="00311DF2">
        <w:rPr>
          <w:rFonts w:cs="Times New Roman"/>
          <w:sz w:val="26"/>
          <w:szCs w:val="26"/>
        </w:rPr>
        <w:t>15,</w:t>
      </w:r>
      <w:r w:rsidR="00477FD7" w:rsidRPr="00311DF2">
        <w:rPr>
          <w:rFonts w:cs="Times New Roman"/>
          <w:sz w:val="26"/>
          <w:szCs w:val="26"/>
        </w:rPr>
        <w:t> </w:t>
      </w:r>
      <w:r w:rsidR="0051643B" w:rsidRPr="00311DF2">
        <w:rPr>
          <w:rFonts w:cs="Times New Roman"/>
          <w:sz w:val="26"/>
          <w:szCs w:val="26"/>
        </w:rPr>
        <w:t>16,</w:t>
      </w:r>
      <w:r w:rsidR="00477FD7" w:rsidRPr="00311DF2">
        <w:rPr>
          <w:rFonts w:cs="Times New Roman"/>
          <w:sz w:val="26"/>
          <w:szCs w:val="26"/>
        </w:rPr>
        <w:t> </w:t>
      </w:r>
      <w:r w:rsidR="003B7A81" w:rsidRPr="00311DF2">
        <w:rPr>
          <w:rFonts w:cs="Times New Roman"/>
          <w:sz w:val="26"/>
          <w:szCs w:val="26"/>
        </w:rPr>
        <w:t>17,</w:t>
      </w:r>
      <w:r w:rsidR="00477FD7" w:rsidRPr="00311DF2">
        <w:rPr>
          <w:rFonts w:cs="Times New Roman"/>
          <w:sz w:val="26"/>
          <w:szCs w:val="26"/>
        </w:rPr>
        <w:t> </w:t>
      </w:r>
      <w:r w:rsidR="003B7A81" w:rsidRPr="00311DF2">
        <w:rPr>
          <w:rFonts w:cs="Times New Roman"/>
          <w:sz w:val="26"/>
          <w:szCs w:val="26"/>
        </w:rPr>
        <w:t>18</w:t>
      </w:r>
      <w:r w:rsidR="00A93442" w:rsidRPr="00311DF2">
        <w:rPr>
          <w:rFonts w:cs="Times New Roman"/>
          <w:sz w:val="26"/>
          <w:szCs w:val="26"/>
        </w:rPr>
        <w:t>,</w:t>
      </w:r>
      <w:r w:rsidR="00477FD7" w:rsidRPr="00311DF2">
        <w:rPr>
          <w:rFonts w:cs="Times New Roman"/>
          <w:sz w:val="26"/>
          <w:szCs w:val="26"/>
        </w:rPr>
        <w:t> </w:t>
      </w:r>
      <w:r w:rsidR="00A93442" w:rsidRPr="00311DF2">
        <w:rPr>
          <w:rFonts w:cs="Times New Roman"/>
          <w:sz w:val="26"/>
          <w:szCs w:val="26"/>
        </w:rPr>
        <w:t>19,</w:t>
      </w:r>
      <w:r w:rsidR="00477FD7" w:rsidRPr="00311DF2">
        <w:rPr>
          <w:rFonts w:cs="Times New Roman"/>
          <w:sz w:val="26"/>
          <w:szCs w:val="26"/>
        </w:rPr>
        <w:t> </w:t>
      </w:r>
      <w:r w:rsidR="00A93442" w:rsidRPr="00311DF2">
        <w:rPr>
          <w:rFonts w:cs="Times New Roman"/>
          <w:sz w:val="26"/>
          <w:szCs w:val="26"/>
        </w:rPr>
        <w:t>20,</w:t>
      </w:r>
      <w:r w:rsidR="00477FD7" w:rsidRPr="00311DF2">
        <w:rPr>
          <w:rFonts w:cs="Times New Roman"/>
          <w:sz w:val="26"/>
          <w:szCs w:val="26"/>
        </w:rPr>
        <w:t> </w:t>
      </w:r>
      <w:r w:rsidR="00A93442" w:rsidRPr="00311DF2">
        <w:rPr>
          <w:rFonts w:cs="Times New Roman"/>
          <w:sz w:val="26"/>
          <w:szCs w:val="26"/>
        </w:rPr>
        <w:t>20.1,</w:t>
      </w:r>
      <w:r w:rsidR="00477FD7" w:rsidRPr="00311DF2">
        <w:rPr>
          <w:rFonts w:cs="Times New Roman"/>
          <w:sz w:val="26"/>
          <w:szCs w:val="26"/>
        </w:rPr>
        <w:t> </w:t>
      </w:r>
      <w:r w:rsidR="00A93442" w:rsidRPr="00311DF2">
        <w:rPr>
          <w:rFonts w:cs="Times New Roman"/>
          <w:sz w:val="26"/>
          <w:szCs w:val="26"/>
        </w:rPr>
        <w:t>20.2</w:t>
      </w:r>
      <w:r w:rsidR="003B7A81" w:rsidRPr="00311DF2">
        <w:rPr>
          <w:rFonts w:cs="Times New Roman"/>
          <w:sz w:val="26"/>
          <w:szCs w:val="26"/>
        </w:rPr>
        <w:t>Федерального закона от 27</w:t>
      </w:r>
      <w:r w:rsidR="00CC7316" w:rsidRPr="00311DF2">
        <w:rPr>
          <w:rFonts w:cs="Times New Roman"/>
          <w:sz w:val="26"/>
          <w:szCs w:val="26"/>
        </w:rPr>
        <w:t xml:space="preserve"> июля 2004 г.</w:t>
      </w:r>
      <w:r w:rsidR="003B7A81" w:rsidRPr="00311DF2">
        <w:rPr>
          <w:rFonts w:cs="Times New Roman"/>
          <w:sz w:val="26"/>
          <w:szCs w:val="26"/>
        </w:rPr>
        <w:t xml:space="preserve"> №</w:t>
      </w:r>
      <w:r w:rsidR="003314B0" w:rsidRPr="00311DF2">
        <w:rPr>
          <w:rFonts w:cs="Times New Roman"/>
          <w:sz w:val="26"/>
          <w:szCs w:val="26"/>
        </w:rPr>
        <w:t> </w:t>
      </w:r>
      <w:r w:rsidR="003B7A81" w:rsidRPr="00311DF2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311DF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8. </w:t>
      </w:r>
      <w:r w:rsidR="009D5A89" w:rsidRPr="00311DF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311DF2">
        <w:rPr>
          <w:rFonts w:cs="Times New Roman"/>
          <w:sz w:val="26"/>
          <w:szCs w:val="26"/>
        </w:rPr>
        <w:t xml:space="preserve">отдел </w:t>
      </w:r>
      <w:r w:rsidR="00A9475D" w:rsidRPr="00311DF2">
        <w:rPr>
          <w:rFonts w:cs="Times New Roman"/>
          <w:sz w:val="26"/>
          <w:szCs w:val="26"/>
        </w:rPr>
        <w:t>предпроверочного анализа</w:t>
      </w:r>
      <w:r w:rsidR="00B9230E">
        <w:rPr>
          <w:rFonts w:cs="Times New Roman"/>
          <w:sz w:val="26"/>
          <w:szCs w:val="26"/>
        </w:rPr>
        <w:t xml:space="preserve"> старшего </w:t>
      </w:r>
      <w:r w:rsidR="00A82CB6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311DF2">
        <w:rPr>
          <w:rFonts w:cs="Times New Roman"/>
          <w:sz w:val="26"/>
          <w:szCs w:val="26"/>
        </w:rPr>
        <w:t>обязан: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b/>
          <w:sz w:val="26"/>
          <w:szCs w:val="26"/>
        </w:rPr>
        <w:t>-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составл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ять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заключени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результатов предпроверочного анализа физических и юридических лиц для включения в план проведения выездных налоговых проверок;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- 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делать 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запрос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ы</w:t>
      </w:r>
      <w:r w:rsidRPr="00311DF2">
        <w:rPr>
          <w:rFonts w:eastAsia="Calibri" w:cs="Times New Roman"/>
          <w:sz w:val="26"/>
          <w:szCs w:val="26"/>
        </w:rPr>
        <w:t xml:space="preserve"> в рамках п.2 ст.86 НК РФ 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банковских выписок по счетам налогоплательщиков;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>- пров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одить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анализ расширенных банковских выписок, анализ ПК АСК НДС-2;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- 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осуществлять 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оценк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у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организации на предмет целесообразности включения в план проведения выездных налоговых проверок;</w:t>
      </w:r>
    </w:p>
    <w:p w:rsidR="00A35303" w:rsidRPr="00311DF2" w:rsidRDefault="008E0A9F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- </w:t>
      </w:r>
      <w:r w:rsidR="00A35303" w:rsidRPr="00311DF2">
        <w:rPr>
          <w:rFonts w:eastAsia="Calibri" w:cs="Times New Roman"/>
          <w:sz w:val="26"/>
          <w:szCs w:val="26"/>
          <w:shd w:val="clear" w:color="auto" w:fill="FFFFFF"/>
        </w:rPr>
        <w:t>пров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одить</w:t>
      </w:r>
      <w:r w:rsidR="00A35303"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контрольны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е</w:t>
      </w:r>
      <w:r w:rsidR="00A35303"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мероприяти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я</w:t>
      </w:r>
      <w:r w:rsidR="00A35303"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в отношении юридических лиц для выявления потенциальных налоговых рисков в деятельности налогоплательщиков;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>- направл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ять</w:t>
      </w:r>
      <w:r w:rsidR="00B9230E">
        <w:rPr>
          <w:rFonts w:eastAsia="Calibri" w:cs="Times New Roman"/>
          <w:sz w:val="26"/>
          <w:szCs w:val="26"/>
          <w:shd w:val="clear" w:color="auto" w:fill="FFFFFF"/>
        </w:rPr>
        <w:t xml:space="preserve"> 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у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>ведомлени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о вызове в налоговый орган налогоплательщиков в соответствии с подпунктом 4 пункта 1статьи 31 НК РФ;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>-  направл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ять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поручени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об истребовании документов (информации) в рамках статьи 93 и 93.1 НК РФ;</w:t>
      </w:r>
    </w:p>
    <w:p w:rsidR="00A35303" w:rsidRPr="00311DF2" w:rsidRDefault="00A35303" w:rsidP="00A35303">
      <w:pPr>
        <w:widowControl w:val="0"/>
        <w:rPr>
          <w:rFonts w:eastAsia="Calibri" w:cs="Times New Roman"/>
          <w:sz w:val="26"/>
          <w:szCs w:val="26"/>
          <w:shd w:val="clear" w:color="auto" w:fill="FFFFFF"/>
        </w:rPr>
      </w:pPr>
      <w:r w:rsidRPr="00311DF2">
        <w:rPr>
          <w:rFonts w:eastAsia="Calibri" w:cs="Times New Roman"/>
          <w:sz w:val="26"/>
          <w:szCs w:val="26"/>
          <w:shd w:val="clear" w:color="auto" w:fill="FFFFFF"/>
        </w:rPr>
        <w:t>- составл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ять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ответ</w:t>
      </w:r>
      <w:r w:rsidR="008E0A9F" w:rsidRPr="00311DF2">
        <w:rPr>
          <w:rFonts w:eastAsia="Calibri" w:cs="Times New Roman"/>
          <w:sz w:val="26"/>
          <w:szCs w:val="26"/>
          <w:shd w:val="clear" w:color="auto" w:fill="FFFFFF"/>
        </w:rPr>
        <w:t>ы</w:t>
      </w:r>
      <w:r w:rsidRPr="00311DF2">
        <w:rPr>
          <w:rFonts w:eastAsia="Calibri" w:cs="Times New Roman"/>
          <w:sz w:val="26"/>
          <w:szCs w:val="26"/>
          <w:shd w:val="clear" w:color="auto" w:fill="FFFFFF"/>
        </w:rPr>
        <w:t xml:space="preserve"> на письма ИФНС России, в. ч. по письмам УФНС,  представление отдельной информации в УФНС.</w:t>
      </w:r>
    </w:p>
    <w:p w:rsidR="00E45E47" w:rsidRPr="00311DF2" w:rsidRDefault="00681090" w:rsidP="00CD2F1F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B9230E">
        <w:rPr>
          <w:rFonts w:cs="Times New Roman"/>
          <w:sz w:val="26"/>
          <w:szCs w:val="26"/>
        </w:rPr>
        <w:t xml:space="preserve"> </w:t>
      </w:r>
      <w:r w:rsidR="00D44CE6" w:rsidRPr="00311DF2">
        <w:rPr>
          <w:rFonts w:cs="Times New Roman"/>
          <w:sz w:val="26"/>
          <w:szCs w:val="26"/>
        </w:rPr>
        <w:t>старший</w:t>
      </w:r>
      <w:r w:rsidR="00B9230E">
        <w:rPr>
          <w:rFonts w:cs="Times New Roman"/>
          <w:sz w:val="26"/>
          <w:szCs w:val="26"/>
        </w:rPr>
        <w:t xml:space="preserve"> 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311DF2">
        <w:rPr>
          <w:rFonts w:cs="Times New Roman"/>
          <w:sz w:val="26"/>
          <w:szCs w:val="26"/>
        </w:rPr>
        <w:t>имеет право</w:t>
      </w:r>
      <w:r w:rsidR="00F37C5A" w:rsidRPr="00311DF2">
        <w:rPr>
          <w:rFonts w:cs="Times New Roman"/>
          <w:sz w:val="26"/>
          <w:szCs w:val="26"/>
        </w:rPr>
        <w:t xml:space="preserve"> на</w:t>
      </w:r>
      <w:r w:rsidR="00D1572F" w:rsidRPr="00311DF2">
        <w:rPr>
          <w:rFonts w:cs="Times New Roman"/>
          <w:sz w:val="26"/>
          <w:szCs w:val="26"/>
        </w:rPr>
        <w:t>: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r w:rsidRPr="00311DF2">
        <w:rPr>
          <w:rFonts w:cs="Times New Roman"/>
          <w:sz w:val="26"/>
          <w:szCs w:val="26"/>
        </w:rPr>
        <w:lastRenderedPageBreak/>
        <w:t>законом и другими федеральными законами;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311DF2" w:rsidRDefault="00F37C5A" w:rsidP="00F37C5A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311DF2" w:rsidRDefault="00FE70C4" w:rsidP="003B7A81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10</w:t>
      </w:r>
      <w:r w:rsidR="003B7A81" w:rsidRPr="00311DF2">
        <w:rPr>
          <w:rFonts w:cs="Times New Roman"/>
          <w:sz w:val="26"/>
          <w:szCs w:val="26"/>
        </w:rPr>
        <w:t>. </w:t>
      </w:r>
      <w:r w:rsidR="00D44CE6" w:rsidRPr="00311DF2">
        <w:rPr>
          <w:rFonts w:cs="Times New Roman"/>
          <w:sz w:val="26"/>
          <w:szCs w:val="26"/>
        </w:rPr>
        <w:t>Старший г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311DF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311DF2">
        <w:rPr>
          <w:rFonts w:cs="Times New Roman"/>
          <w:sz w:val="26"/>
          <w:szCs w:val="26"/>
        </w:rPr>
        <w:t xml:space="preserve">иные </w:t>
      </w:r>
      <w:r w:rsidR="003B7A81" w:rsidRPr="00311DF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11DF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311DF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311DF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311DF2">
        <w:rPr>
          <w:rFonts w:cs="Times New Roman"/>
          <w:sz w:val="26"/>
          <w:szCs w:val="26"/>
        </w:rPr>
        <w:t>, Управления</w:t>
      </w:r>
      <w:r w:rsidR="00B9230E">
        <w:rPr>
          <w:rFonts w:cs="Times New Roman"/>
          <w:sz w:val="26"/>
          <w:szCs w:val="26"/>
        </w:rPr>
        <w:t xml:space="preserve"> </w:t>
      </w:r>
      <w:r w:rsidR="00E45E47" w:rsidRPr="00311DF2">
        <w:rPr>
          <w:rFonts w:cs="Times New Roman"/>
          <w:sz w:val="26"/>
          <w:szCs w:val="26"/>
        </w:rPr>
        <w:t xml:space="preserve">и иными </w:t>
      </w:r>
      <w:r w:rsidR="00FD6110" w:rsidRPr="00311DF2">
        <w:rPr>
          <w:rFonts w:cs="Times New Roman"/>
          <w:sz w:val="26"/>
          <w:szCs w:val="26"/>
        </w:rPr>
        <w:t>нормативными правовыми актами</w:t>
      </w:r>
      <w:r w:rsidR="00E45E47" w:rsidRPr="00311DF2">
        <w:rPr>
          <w:rFonts w:cs="Times New Roman"/>
          <w:sz w:val="26"/>
          <w:szCs w:val="26"/>
        </w:rPr>
        <w:t>.</w:t>
      </w:r>
    </w:p>
    <w:p w:rsidR="00E45E47" w:rsidRPr="00311DF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11</w:t>
      </w:r>
      <w:r w:rsidR="003B7A81" w:rsidRPr="00311DF2">
        <w:rPr>
          <w:rFonts w:cs="Times New Roman"/>
          <w:sz w:val="26"/>
          <w:szCs w:val="26"/>
        </w:rPr>
        <w:t>.</w:t>
      </w:r>
      <w:r w:rsidR="003314B0" w:rsidRPr="00311DF2">
        <w:rPr>
          <w:rFonts w:cs="Times New Roman"/>
          <w:sz w:val="26"/>
          <w:szCs w:val="26"/>
        </w:rPr>
        <w:t> </w:t>
      </w:r>
      <w:r w:rsidR="00D44CE6" w:rsidRPr="00311DF2">
        <w:rPr>
          <w:rFonts w:cs="Times New Roman"/>
          <w:sz w:val="26"/>
          <w:szCs w:val="26"/>
        </w:rPr>
        <w:t>Старший г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311DF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311DF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IV.</w:t>
      </w:r>
      <w:r w:rsidR="00CC56D9" w:rsidRPr="00311DF2">
        <w:rPr>
          <w:rFonts w:cs="Times New Roman"/>
          <w:b/>
          <w:sz w:val="26"/>
          <w:szCs w:val="26"/>
        </w:rPr>
        <w:t> </w:t>
      </w:r>
      <w:r w:rsidR="00E45E47" w:rsidRPr="00311DF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4CE6" w:rsidRPr="00311DF2">
        <w:rPr>
          <w:rFonts w:cs="Times New Roman"/>
          <w:b/>
          <w:sz w:val="26"/>
          <w:szCs w:val="26"/>
        </w:rPr>
        <w:t xml:space="preserve">старший </w:t>
      </w:r>
      <w:r w:rsidR="001650D7" w:rsidRPr="00311D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311DF2">
        <w:rPr>
          <w:rFonts w:cs="Times New Roman"/>
          <w:b/>
          <w:sz w:val="26"/>
          <w:szCs w:val="26"/>
        </w:rPr>
        <w:t>вправе или обязан</w:t>
      </w:r>
      <w:r w:rsidR="00E45E47" w:rsidRPr="00311DF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9230E">
        <w:rPr>
          <w:rFonts w:cs="Times New Roman"/>
          <w:b/>
          <w:sz w:val="26"/>
          <w:szCs w:val="26"/>
        </w:rPr>
        <w:t xml:space="preserve"> </w:t>
      </w:r>
      <w:r w:rsidR="00E45E47" w:rsidRPr="00311DF2">
        <w:rPr>
          <w:rFonts w:cs="Times New Roman"/>
          <w:b/>
          <w:sz w:val="26"/>
          <w:szCs w:val="26"/>
        </w:rPr>
        <w:t>у</w:t>
      </w:r>
      <w:r w:rsidRPr="00311DF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11DF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1DF2" w:rsidRDefault="008971B7" w:rsidP="00CC67D7">
      <w:pPr>
        <w:rPr>
          <w:rFonts w:eastAsia="Calibri" w:cs="Times New Roman"/>
          <w:sz w:val="26"/>
          <w:szCs w:val="26"/>
        </w:rPr>
      </w:pPr>
      <w:r w:rsidRPr="00311DF2">
        <w:rPr>
          <w:rFonts w:eastAsia="Calibri" w:cs="Times New Roman"/>
          <w:sz w:val="26"/>
          <w:szCs w:val="26"/>
        </w:rPr>
        <w:t>12.</w:t>
      </w:r>
      <w:r w:rsidR="008B22D2" w:rsidRPr="00311DF2">
        <w:rPr>
          <w:rFonts w:eastAsia="Calibri" w:cs="Times New Roman"/>
          <w:sz w:val="26"/>
          <w:szCs w:val="26"/>
          <w:lang w:val="en-US"/>
        </w:rPr>
        <w:t> </w:t>
      </w:r>
      <w:r w:rsidRPr="00311DF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4CE6" w:rsidRPr="00311DF2">
        <w:rPr>
          <w:rFonts w:eastAsia="Calibri" w:cs="Times New Roman"/>
          <w:sz w:val="26"/>
          <w:szCs w:val="26"/>
        </w:rPr>
        <w:t xml:space="preserve">старший 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311DF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311DF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311DF2">
        <w:rPr>
          <w:rFonts w:eastAsia="Calibri" w:cs="Times New Roman"/>
          <w:sz w:val="26"/>
          <w:szCs w:val="26"/>
        </w:rPr>
        <w:t>.</w:t>
      </w:r>
    </w:p>
    <w:p w:rsidR="006D522D" w:rsidRPr="00311DF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311DF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44CE6" w:rsidRPr="00311DF2">
        <w:rPr>
          <w:rFonts w:eastAsia="Calibri" w:cs="Times New Roman"/>
          <w:sz w:val="26"/>
          <w:szCs w:val="26"/>
        </w:rPr>
        <w:t xml:space="preserve">старший 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311DF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311DF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311DF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11DF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311DF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311DF2">
        <w:rPr>
          <w:rFonts w:eastAsia="Calibri" w:cs="Times New Roman"/>
          <w:sz w:val="26"/>
          <w:szCs w:val="26"/>
        </w:rPr>
        <w:t>.</w:t>
      </w:r>
    </w:p>
    <w:p w:rsidR="008051FA" w:rsidRPr="00311DF2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V.</w:t>
      </w:r>
      <w:r w:rsidR="00CC56D9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311DF2">
        <w:rPr>
          <w:rFonts w:cs="Times New Roman"/>
          <w:b/>
          <w:sz w:val="26"/>
          <w:szCs w:val="26"/>
        </w:rPr>
        <w:t xml:space="preserve"> старший</w:t>
      </w:r>
      <w:r w:rsidR="00B9230E">
        <w:rPr>
          <w:rFonts w:cs="Times New Roman"/>
          <w:b/>
          <w:sz w:val="26"/>
          <w:szCs w:val="26"/>
        </w:rPr>
        <w:t xml:space="preserve"> </w:t>
      </w:r>
      <w:r w:rsidR="001650D7" w:rsidRPr="00311DF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9230E">
        <w:rPr>
          <w:rFonts w:cs="Times New Roman"/>
          <w:b/>
          <w:sz w:val="26"/>
          <w:szCs w:val="26"/>
        </w:rPr>
        <w:t xml:space="preserve"> </w:t>
      </w:r>
      <w:r w:rsidRPr="00311DF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311DF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311DF2" w:rsidRDefault="006D522D" w:rsidP="00F12117">
      <w:pPr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14. </w:t>
      </w:r>
      <w:r w:rsidR="00D44CE6" w:rsidRPr="00311DF2">
        <w:rPr>
          <w:rFonts w:cs="Times New Roman"/>
          <w:sz w:val="26"/>
          <w:szCs w:val="26"/>
        </w:rPr>
        <w:t>Старший г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311DF2">
        <w:rPr>
          <w:rFonts w:cs="Times New Roman"/>
          <w:sz w:val="26"/>
          <w:szCs w:val="26"/>
        </w:rPr>
        <w:t xml:space="preserve">в </w:t>
      </w:r>
      <w:r w:rsidR="0094700D" w:rsidRPr="00311DF2">
        <w:rPr>
          <w:rFonts w:cs="Times New Roman"/>
          <w:sz w:val="26"/>
          <w:szCs w:val="26"/>
        </w:rPr>
        <w:t>соответствии со своей компе</w:t>
      </w:r>
      <w:r w:rsidR="008971B7" w:rsidRPr="00311DF2">
        <w:rPr>
          <w:rFonts w:cs="Times New Roman"/>
          <w:sz w:val="26"/>
          <w:szCs w:val="26"/>
        </w:rPr>
        <w:t>тенци</w:t>
      </w:r>
      <w:r w:rsidR="0094700D" w:rsidRPr="00311DF2">
        <w:rPr>
          <w:rFonts w:cs="Times New Roman"/>
          <w:sz w:val="26"/>
          <w:szCs w:val="26"/>
        </w:rPr>
        <w:t>ей</w:t>
      </w:r>
      <w:r w:rsidR="008971B7" w:rsidRPr="00311DF2">
        <w:rPr>
          <w:rFonts w:cs="Times New Roman"/>
          <w:sz w:val="26"/>
          <w:szCs w:val="26"/>
        </w:rPr>
        <w:t xml:space="preserve"> вправе участвовать </w:t>
      </w:r>
      <w:r w:rsidR="006B3316" w:rsidRPr="00311DF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311DF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311DF2" w:rsidRDefault="008971B7" w:rsidP="00D93716">
      <w:pPr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</w:t>
      </w:r>
      <w:r w:rsidR="00D93716" w:rsidRPr="00311DF2">
        <w:rPr>
          <w:rFonts w:cs="Times New Roman"/>
          <w:sz w:val="26"/>
          <w:szCs w:val="26"/>
        </w:rPr>
        <w:t>5.</w:t>
      </w:r>
      <w:r w:rsidR="00D93716" w:rsidRPr="00311DF2">
        <w:rPr>
          <w:sz w:val="26"/>
          <w:szCs w:val="26"/>
          <w:lang w:val="en-US"/>
        </w:rPr>
        <w:t> </w:t>
      </w:r>
      <w:r w:rsidR="00D44CE6" w:rsidRPr="00311DF2">
        <w:rPr>
          <w:sz w:val="26"/>
          <w:szCs w:val="26"/>
        </w:rPr>
        <w:t>Старший г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311DF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311DF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311DF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311DF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311DF2">
        <w:rPr>
          <w:rFonts w:cs="Times New Roman"/>
          <w:sz w:val="26"/>
          <w:szCs w:val="26"/>
        </w:rPr>
        <w:t>.</w:t>
      </w:r>
    </w:p>
    <w:p w:rsidR="008971B7" w:rsidRPr="00311DF2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VI.</w:t>
      </w:r>
      <w:r w:rsidR="00CC56D9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9230E">
        <w:rPr>
          <w:rFonts w:cs="Times New Roman"/>
          <w:b/>
          <w:sz w:val="26"/>
          <w:szCs w:val="26"/>
        </w:rPr>
        <w:t xml:space="preserve"> </w:t>
      </w:r>
      <w:r w:rsidRPr="00311DF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11DF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311DF2" w:rsidRDefault="003B7A81" w:rsidP="005D4EAD">
      <w:pPr>
        <w:ind w:right="17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</w:t>
      </w:r>
      <w:r w:rsidR="007A7062" w:rsidRPr="00311DF2">
        <w:rPr>
          <w:rFonts w:cs="Times New Roman"/>
          <w:sz w:val="26"/>
          <w:szCs w:val="26"/>
        </w:rPr>
        <w:t>6</w:t>
      </w:r>
      <w:r w:rsidRPr="00311DF2">
        <w:rPr>
          <w:rFonts w:cs="Times New Roman"/>
          <w:sz w:val="26"/>
          <w:szCs w:val="26"/>
        </w:rPr>
        <w:t>. </w:t>
      </w:r>
      <w:r w:rsidR="008971B7" w:rsidRPr="00311DF2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311DF2">
        <w:rPr>
          <w:rFonts w:cs="Times New Roman"/>
          <w:bCs/>
          <w:sz w:val="26"/>
          <w:szCs w:val="26"/>
        </w:rPr>
        <w:t xml:space="preserve"> старший</w:t>
      </w:r>
      <w:r w:rsidR="00B9230E">
        <w:rPr>
          <w:rFonts w:cs="Times New Roman"/>
          <w:bCs/>
          <w:sz w:val="26"/>
          <w:szCs w:val="26"/>
        </w:rPr>
        <w:t xml:space="preserve"> 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311DF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VII.</w:t>
      </w:r>
      <w:r w:rsidR="00CC56D9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11DF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1DF2" w:rsidRDefault="003B7A81" w:rsidP="003B7A81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</w:t>
      </w:r>
      <w:r w:rsidR="007A7062" w:rsidRPr="00311DF2">
        <w:rPr>
          <w:rFonts w:cs="Times New Roman"/>
          <w:sz w:val="26"/>
          <w:szCs w:val="26"/>
        </w:rPr>
        <w:t>7</w:t>
      </w:r>
      <w:r w:rsidRPr="00311DF2">
        <w:rPr>
          <w:rFonts w:cs="Times New Roman"/>
          <w:sz w:val="26"/>
          <w:szCs w:val="26"/>
        </w:rPr>
        <w:t>. Взаимодействие</w:t>
      </w:r>
      <w:r w:rsidR="00B9230E">
        <w:rPr>
          <w:rFonts w:cs="Times New Roman"/>
          <w:sz w:val="26"/>
          <w:szCs w:val="26"/>
        </w:rPr>
        <w:t xml:space="preserve"> </w:t>
      </w:r>
      <w:r w:rsidR="00D44CE6" w:rsidRPr="00311DF2">
        <w:rPr>
          <w:rFonts w:cs="Times New Roman"/>
          <w:sz w:val="26"/>
          <w:szCs w:val="26"/>
        </w:rPr>
        <w:t xml:space="preserve">старшего </w:t>
      </w:r>
      <w:r w:rsidR="001650D7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311DF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311DF2">
        <w:rPr>
          <w:rFonts w:cs="Times New Roman"/>
          <w:sz w:val="26"/>
          <w:szCs w:val="26"/>
        </w:rPr>
        <w:t>ФНС России, государственными служащими</w:t>
      </w:r>
      <w:r w:rsidR="00B9230E">
        <w:rPr>
          <w:rFonts w:cs="Times New Roman"/>
          <w:sz w:val="26"/>
          <w:szCs w:val="26"/>
        </w:rPr>
        <w:t xml:space="preserve"> </w:t>
      </w:r>
      <w:r w:rsidRPr="00311DF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311DF2">
        <w:rPr>
          <w:rFonts w:cs="Times New Roman"/>
          <w:sz w:val="26"/>
          <w:szCs w:val="26"/>
        </w:rPr>
        <w:t>государственных</w:t>
      </w:r>
      <w:r w:rsidRPr="00311DF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311DF2">
        <w:rPr>
          <w:rFonts w:cs="Times New Roman"/>
          <w:sz w:val="26"/>
          <w:szCs w:val="26"/>
        </w:rPr>
        <w:t xml:space="preserve"> августа </w:t>
      </w:r>
      <w:r w:rsidRPr="00311DF2">
        <w:rPr>
          <w:rFonts w:cs="Times New Roman"/>
          <w:sz w:val="26"/>
          <w:szCs w:val="26"/>
        </w:rPr>
        <w:t>2002</w:t>
      </w:r>
      <w:r w:rsidR="00CD4E16" w:rsidRPr="00311DF2">
        <w:rPr>
          <w:rFonts w:cs="Times New Roman"/>
          <w:sz w:val="26"/>
          <w:szCs w:val="26"/>
        </w:rPr>
        <w:t xml:space="preserve"> г. </w:t>
      </w:r>
      <w:r w:rsidRPr="00311DF2">
        <w:rPr>
          <w:rFonts w:cs="Times New Roman"/>
          <w:sz w:val="26"/>
          <w:szCs w:val="26"/>
        </w:rPr>
        <w:t>№</w:t>
      </w:r>
      <w:r w:rsidR="00E6275C" w:rsidRPr="00311DF2">
        <w:rPr>
          <w:rFonts w:cs="Times New Roman"/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311DF2">
        <w:rPr>
          <w:rFonts w:cs="Times New Roman"/>
          <w:sz w:val="26"/>
          <w:szCs w:val="26"/>
        </w:rPr>
        <w:t>(с </w:t>
      </w:r>
      <w:r w:rsidR="004E67B8" w:rsidRPr="00311DF2">
        <w:rPr>
          <w:rFonts w:cs="Times New Roman"/>
          <w:sz w:val="26"/>
          <w:szCs w:val="26"/>
        </w:rPr>
        <w:t>изменениями и дополнениями</w:t>
      </w:r>
      <w:r w:rsidR="007D402F" w:rsidRPr="00311DF2">
        <w:rPr>
          <w:rFonts w:cs="Times New Roman"/>
          <w:sz w:val="26"/>
          <w:szCs w:val="26"/>
        </w:rPr>
        <w:t>)</w:t>
      </w:r>
      <w:r w:rsidR="00CD4E16" w:rsidRPr="00311DF2">
        <w:rPr>
          <w:rFonts w:cs="Times New Roman"/>
          <w:sz w:val="26"/>
          <w:szCs w:val="26"/>
        </w:rPr>
        <w:t xml:space="preserve"> и</w:t>
      </w:r>
      <w:r w:rsidRPr="00311DF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311DF2">
        <w:rPr>
          <w:rFonts w:cs="Times New Roman"/>
          <w:sz w:val="26"/>
          <w:szCs w:val="26"/>
        </w:rPr>
        <w:t>атьей 18 Федерального закона от</w:t>
      </w:r>
      <w:r w:rsidRPr="00311DF2">
        <w:rPr>
          <w:rFonts w:cs="Times New Roman"/>
          <w:sz w:val="26"/>
          <w:szCs w:val="26"/>
        </w:rPr>
        <w:t>27</w:t>
      </w:r>
      <w:r w:rsidR="00CD4E16" w:rsidRPr="00311DF2">
        <w:rPr>
          <w:rFonts w:cs="Times New Roman"/>
          <w:sz w:val="26"/>
          <w:szCs w:val="26"/>
        </w:rPr>
        <w:t xml:space="preserve"> июля </w:t>
      </w:r>
      <w:r w:rsidRPr="00311DF2">
        <w:rPr>
          <w:rFonts w:cs="Times New Roman"/>
          <w:sz w:val="26"/>
          <w:szCs w:val="26"/>
        </w:rPr>
        <w:t>2004</w:t>
      </w:r>
      <w:r w:rsidR="00CD4E16" w:rsidRPr="00311DF2">
        <w:rPr>
          <w:rFonts w:cs="Times New Roman"/>
          <w:sz w:val="26"/>
          <w:szCs w:val="26"/>
        </w:rPr>
        <w:t xml:space="preserve"> г. </w:t>
      </w:r>
      <w:r w:rsidRPr="00311DF2">
        <w:rPr>
          <w:rFonts w:cs="Times New Roman"/>
          <w:sz w:val="26"/>
          <w:szCs w:val="26"/>
        </w:rPr>
        <w:t>№</w:t>
      </w:r>
      <w:r w:rsidR="00E6275C" w:rsidRPr="00311DF2">
        <w:rPr>
          <w:rFonts w:cs="Times New Roman"/>
          <w:sz w:val="26"/>
          <w:szCs w:val="26"/>
        </w:rPr>
        <w:t> </w:t>
      </w:r>
      <w:r w:rsidR="00CD4E16" w:rsidRPr="00311DF2">
        <w:rPr>
          <w:rFonts w:cs="Times New Roman"/>
          <w:sz w:val="26"/>
          <w:szCs w:val="26"/>
        </w:rPr>
        <w:t>79-ФЗ «О </w:t>
      </w:r>
      <w:r w:rsidRPr="00311DF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11DF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VIII.</w:t>
      </w:r>
      <w:r w:rsidR="00822936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11DF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11DF2" w:rsidRDefault="003B7A81" w:rsidP="008971B7">
      <w:pPr>
        <w:rPr>
          <w:rFonts w:eastAsia="Calibri"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</w:t>
      </w:r>
      <w:r w:rsidR="007A7062" w:rsidRPr="00311DF2">
        <w:rPr>
          <w:rFonts w:cs="Times New Roman"/>
          <w:sz w:val="26"/>
          <w:szCs w:val="26"/>
        </w:rPr>
        <w:t>8</w:t>
      </w:r>
      <w:r w:rsidRPr="00311DF2">
        <w:rPr>
          <w:rFonts w:cs="Times New Roman"/>
          <w:sz w:val="26"/>
          <w:szCs w:val="26"/>
        </w:rPr>
        <w:t>. </w:t>
      </w:r>
      <w:r w:rsidR="008971B7" w:rsidRPr="00311DF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311DF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311DF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44CE6" w:rsidRPr="00311DF2">
        <w:rPr>
          <w:rFonts w:eastAsia="Calibri" w:cs="Times New Roman"/>
          <w:sz w:val="26"/>
          <w:szCs w:val="26"/>
        </w:rPr>
        <w:t xml:space="preserve">старший </w:t>
      </w:r>
      <w:r w:rsidR="00AF21ED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311DF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311DF2">
        <w:rPr>
          <w:rFonts w:eastAsia="Calibri" w:cs="Times New Roman"/>
          <w:sz w:val="26"/>
          <w:szCs w:val="26"/>
        </w:rPr>
        <w:t>Инспекцией</w:t>
      </w:r>
      <w:r w:rsidR="008971B7" w:rsidRPr="00311DF2">
        <w:rPr>
          <w:rFonts w:eastAsia="Calibri" w:cs="Times New Roman"/>
          <w:sz w:val="26"/>
          <w:szCs w:val="26"/>
        </w:rPr>
        <w:t>:</w:t>
      </w:r>
    </w:p>
    <w:p w:rsidR="005A1FDB" w:rsidRPr="00311DF2" w:rsidRDefault="005A1FDB" w:rsidP="005A1FDB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311DF2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IX.</w:t>
      </w:r>
      <w:r w:rsidR="00822936" w:rsidRPr="00311DF2">
        <w:rPr>
          <w:rFonts w:cs="Times New Roman"/>
          <w:b/>
          <w:sz w:val="26"/>
          <w:szCs w:val="26"/>
        </w:rPr>
        <w:t> </w:t>
      </w:r>
      <w:r w:rsidRPr="00311DF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11DF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1DF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11DF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311DF2" w:rsidRDefault="003B7A81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1</w:t>
      </w:r>
      <w:r w:rsidR="007A7062" w:rsidRPr="00311DF2">
        <w:rPr>
          <w:rFonts w:cs="Times New Roman"/>
          <w:sz w:val="26"/>
          <w:szCs w:val="26"/>
        </w:rPr>
        <w:t>9</w:t>
      </w:r>
      <w:r w:rsidRPr="00311DF2">
        <w:rPr>
          <w:rFonts w:cs="Times New Roman"/>
          <w:sz w:val="26"/>
          <w:szCs w:val="26"/>
        </w:rPr>
        <w:t>. </w:t>
      </w:r>
      <w:r w:rsidR="002D71C6" w:rsidRPr="00311DF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44CE6" w:rsidRPr="00311DF2">
        <w:rPr>
          <w:rFonts w:cs="Times New Roman"/>
          <w:sz w:val="26"/>
          <w:szCs w:val="26"/>
        </w:rPr>
        <w:t xml:space="preserve">старшего </w:t>
      </w:r>
      <w:r w:rsidR="00AF21ED" w:rsidRPr="00311D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311DF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lastRenderedPageBreak/>
        <w:t>-</w:t>
      </w:r>
      <w:r w:rsidRPr="00311DF2">
        <w:rPr>
          <w:sz w:val="26"/>
          <w:szCs w:val="26"/>
        </w:rPr>
        <w:t> </w:t>
      </w:r>
      <w:r w:rsidRPr="00311DF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311DF2" w:rsidRDefault="002D71C6" w:rsidP="002D71C6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311DF2" w:rsidRDefault="002D71C6" w:rsidP="00AF21ED">
      <w:pPr>
        <w:widowControl w:val="0"/>
        <w:rPr>
          <w:rFonts w:cs="Times New Roman"/>
          <w:sz w:val="26"/>
          <w:szCs w:val="26"/>
        </w:rPr>
      </w:pPr>
      <w:r w:rsidRPr="00311DF2">
        <w:rPr>
          <w:rFonts w:cs="Times New Roman"/>
          <w:sz w:val="26"/>
          <w:szCs w:val="26"/>
        </w:rPr>
        <w:t>- осознанию ответственност</w:t>
      </w:r>
      <w:r w:rsidR="00AF21ED" w:rsidRPr="00311DF2">
        <w:rPr>
          <w:rFonts w:cs="Times New Roman"/>
          <w:sz w:val="26"/>
          <w:szCs w:val="26"/>
        </w:rPr>
        <w:t>и за последствия своих действий</w:t>
      </w:r>
      <w:r w:rsidRPr="00311DF2">
        <w:rPr>
          <w:rFonts w:cs="Times New Roman"/>
          <w:sz w:val="26"/>
          <w:szCs w:val="26"/>
        </w:rPr>
        <w:t>.</w:t>
      </w:r>
    </w:p>
    <w:sectPr w:rsidR="002D71C6" w:rsidRPr="00311DF2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67D" w:rsidRDefault="00DE567D" w:rsidP="003B7A81">
      <w:r>
        <w:separator/>
      </w:r>
    </w:p>
  </w:endnote>
  <w:endnote w:type="continuationSeparator" w:id="1">
    <w:p w:rsidR="00DE567D" w:rsidRDefault="00DE567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67D" w:rsidRDefault="00DE567D" w:rsidP="003B7A81">
      <w:r>
        <w:separator/>
      </w:r>
    </w:p>
  </w:footnote>
  <w:footnote w:type="continuationSeparator" w:id="1">
    <w:p w:rsidR="00DE567D" w:rsidRDefault="00DE567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D1E0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230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5EA0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4EE9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2F5F11"/>
    <w:rsid w:val="00307907"/>
    <w:rsid w:val="00311DF2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DB"/>
    <w:rsid w:val="005B1FC5"/>
    <w:rsid w:val="005C0179"/>
    <w:rsid w:val="005D1E10"/>
    <w:rsid w:val="005D1E6A"/>
    <w:rsid w:val="005D4EAD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37B65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1E0E"/>
    <w:rsid w:val="008E0A9F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303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D31"/>
    <w:rsid w:val="00B7300E"/>
    <w:rsid w:val="00B838EC"/>
    <w:rsid w:val="00B83955"/>
    <w:rsid w:val="00B85515"/>
    <w:rsid w:val="00B9230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567D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2370-D6FF-4D1D-B460-1EDCA20E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5</cp:revision>
  <cp:lastPrinted>2018-10-03T08:22:00Z</cp:lastPrinted>
  <dcterms:created xsi:type="dcterms:W3CDTF">2018-10-09T07:23:00Z</dcterms:created>
  <dcterms:modified xsi:type="dcterms:W3CDTF">2018-10-15T15:44:00Z</dcterms:modified>
</cp:coreProperties>
</file>